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5B" w:rsidRDefault="001216BA" w:rsidP="001216BA">
      <w:pPr>
        <w:jc w:val="center"/>
        <w:rPr>
          <w:b/>
          <w:sz w:val="24"/>
          <w:szCs w:val="24"/>
        </w:rPr>
      </w:pPr>
      <w:r w:rsidRPr="0049528A">
        <w:rPr>
          <w:b/>
          <w:sz w:val="24"/>
          <w:szCs w:val="24"/>
        </w:rPr>
        <w:t>References</w:t>
      </w:r>
    </w:p>
    <w:p w:rsidR="006F6705" w:rsidRDefault="006F6705" w:rsidP="006F6705">
      <w:pPr>
        <w:jc w:val="both"/>
        <w:rPr>
          <w:sz w:val="24"/>
          <w:szCs w:val="24"/>
        </w:rPr>
      </w:pPr>
      <w:proofErr w:type="gramStart"/>
      <w:r w:rsidRPr="0049528A">
        <w:rPr>
          <w:sz w:val="24"/>
          <w:szCs w:val="24"/>
        </w:rPr>
        <w:t xml:space="preserve">Benedetti R., </w:t>
      </w:r>
      <w:proofErr w:type="spellStart"/>
      <w:r w:rsidRPr="0049528A">
        <w:rPr>
          <w:sz w:val="24"/>
          <w:szCs w:val="24"/>
        </w:rPr>
        <w:t>Piersimoni</w:t>
      </w:r>
      <w:proofErr w:type="spellEnd"/>
      <w:r w:rsidRPr="0049528A">
        <w:rPr>
          <w:sz w:val="24"/>
          <w:szCs w:val="24"/>
        </w:rPr>
        <w:t xml:space="preserve"> F.</w:t>
      </w:r>
      <w:r w:rsidR="003B5D6A">
        <w:rPr>
          <w:sz w:val="24"/>
          <w:szCs w:val="24"/>
        </w:rPr>
        <w:t xml:space="preserve">, </w:t>
      </w:r>
      <w:r w:rsidRPr="0049528A">
        <w:rPr>
          <w:sz w:val="24"/>
          <w:szCs w:val="24"/>
        </w:rPr>
        <w:t>Bee M.</w:t>
      </w:r>
      <w:r w:rsidR="003B5D6A">
        <w:rPr>
          <w:sz w:val="24"/>
          <w:szCs w:val="24"/>
        </w:rPr>
        <w:t xml:space="preserve">, </w:t>
      </w:r>
      <w:proofErr w:type="spellStart"/>
      <w:r w:rsidRPr="0049528A">
        <w:rPr>
          <w:sz w:val="24"/>
          <w:szCs w:val="24"/>
        </w:rPr>
        <w:t>Espa</w:t>
      </w:r>
      <w:proofErr w:type="spellEnd"/>
      <w:r w:rsidRPr="0049528A">
        <w:rPr>
          <w:sz w:val="24"/>
          <w:szCs w:val="24"/>
        </w:rPr>
        <w:t xml:space="preserve"> G.</w:t>
      </w:r>
      <w:r>
        <w:rPr>
          <w:sz w:val="24"/>
          <w:szCs w:val="24"/>
        </w:rPr>
        <w:t xml:space="preserve"> (editors) </w:t>
      </w:r>
      <w:r w:rsidRPr="0049528A">
        <w:rPr>
          <w:sz w:val="24"/>
          <w:szCs w:val="24"/>
        </w:rPr>
        <w:t>(2010).</w:t>
      </w:r>
      <w:proofErr w:type="gramEnd"/>
      <w:r w:rsidRPr="0049528A">
        <w:rPr>
          <w:sz w:val="24"/>
          <w:szCs w:val="24"/>
        </w:rPr>
        <w:t xml:space="preserve"> Agricultural Survey Methods, </w:t>
      </w:r>
      <w:r w:rsidRPr="006F6705">
        <w:rPr>
          <w:sz w:val="24"/>
          <w:szCs w:val="24"/>
        </w:rPr>
        <w:t xml:space="preserve">New York: John Wiley &amp; Sons, </w:t>
      </w:r>
      <w:proofErr w:type="gramStart"/>
      <w:r w:rsidRPr="006F6705">
        <w:rPr>
          <w:sz w:val="24"/>
          <w:szCs w:val="24"/>
        </w:rPr>
        <w:t>Inc.</w:t>
      </w:r>
      <w:r>
        <w:rPr>
          <w:sz w:val="24"/>
          <w:szCs w:val="24"/>
        </w:rPr>
        <w:t>.</w:t>
      </w:r>
      <w:proofErr w:type="gramEnd"/>
    </w:p>
    <w:p w:rsidR="003F29CC" w:rsidRDefault="003F29CC" w:rsidP="006F670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Carletto</w:t>
      </w:r>
      <w:proofErr w:type="spellEnd"/>
      <w:r>
        <w:rPr>
          <w:sz w:val="24"/>
          <w:szCs w:val="24"/>
        </w:rPr>
        <w:t xml:space="preserve"> C. (1999). Constructing samples for characterizing household food security and for monitoring and evaluating food security interventions: theoretical concerns and practical guidelines, </w:t>
      </w:r>
      <w:r w:rsidRPr="003F29CC">
        <w:rPr>
          <w:i/>
          <w:sz w:val="24"/>
          <w:szCs w:val="24"/>
        </w:rPr>
        <w:t>Technical Guide #8</w:t>
      </w:r>
      <w:r>
        <w:rPr>
          <w:sz w:val="24"/>
          <w:szCs w:val="24"/>
        </w:rPr>
        <w:t>, IFPRI</w:t>
      </w:r>
    </w:p>
    <w:p w:rsidR="006F6705" w:rsidRDefault="006F6705" w:rsidP="006F6705">
      <w:pPr>
        <w:jc w:val="both"/>
        <w:rPr>
          <w:sz w:val="24"/>
          <w:szCs w:val="24"/>
        </w:rPr>
      </w:pPr>
      <w:r>
        <w:rPr>
          <w:sz w:val="24"/>
          <w:szCs w:val="24"/>
        </w:rPr>
        <w:t>Cochran, W. G. (1977).</w:t>
      </w:r>
      <w:r w:rsidRPr="006F6705">
        <w:rPr>
          <w:sz w:val="24"/>
          <w:szCs w:val="24"/>
        </w:rPr>
        <w:t xml:space="preserve"> Sampling Techniques, Third Edition, </w:t>
      </w:r>
      <w:r>
        <w:rPr>
          <w:sz w:val="24"/>
          <w:szCs w:val="24"/>
        </w:rPr>
        <w:t xml:space="preserve">New York: John Wiley </w:t>
      </w:r>
      <w:r w:rsidRPr="006F6705">
        <w:rPr>
          <w:sz w:val="24"/>
          <w:szCs w:val="24"/>
        </w:rPr>
        <w:t>&amp; Sons, Inc.</w:t>
      </w:r>
    </w:p>
    <w:p w:rsidR="00B1033B" w:rsidRDefault="00B1033B" w:rsidP="006F6705">
      <w:pPr>
        <w:jc w:val="both"/>
        <w:rPr>
          <w:sz w:val="24"/>
          <w:szCs w:val="24"/>
        </w:rPr>
      </w:pPr>
      <w:r>
        <w:rPr>
          <w:sz w:val="24"/>
          <w:szCs w:val="24"/>
        </w:rPr>
        <w:t>Cochran, W. G.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Mosteller</w:t>
      </w:r>
      <w:proofErr w:type="spellEnd"/>
      <w:r>
        <w:rPr>
          <w:sz w:val="24"/>
          <w:szCs w:val="24"/>
        </w:rPr>
        <w:t xml:space="preserve"> F., </w:t>
      </w:r>
      <w:proofErr w:type="spellStart"/>
      <w:r>
        <w:rPr>
          <w:sz w:val="24"/>
          <w:szCs w:val="24"/>
        </w:rPr>
        <w:t>Tukey</w:t>
      </w:r>
      <w:proofErr w:type="spellEnd"/>
      <w:r>
        <w:rPr>
          <w:sz w:val="24"/>
          <w:szCs w:val="24"/>
        </w:rPr>
        <w:t xml:space="preserve"> J. W. (1954). </w:t>
      </w:r>
      <w:proofErr w:type="gramStart"/>
      <w:r>
        <w:rPr>
          <w:sz w:val="24"/>
          <w:szCs w:val="24"/>
        </w:rPr>
        <w:t xml:space="preserve">Principles of Sampling, </w:t>
      </w:r>
      <w:r w:rsidRPr="00B1033B">
        <w:rPr>
          <w:i/>
          <w:sz w:val="24"/>
          <w:szCs w:val="24"/>
        </w:rPr>
        <w:t>American Statistical Association Journal</w:t>
      </w:r>
      <w:r>
        <w:rPr>
          <w:sz w:val="24"/>
          <w:szCs w:val="24"/>
        </w:rPr>
        <w:t>.</w:t>
      </w:r>
      <w:proofErr w:type="gramEnd"/>
    </w:p>
    <w:p w:rsidR="00A0623B" w:rsidRPr="00B1033B" w:rsidRDefault="00A0623B" w:rsidP="006F6705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DHS (1996).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Sampling Manual, Demographic and Health Survey</w:t>
      </w:r>
      <w:r w:rsidR="001C1948">
        <w:rPr>
          <w:sz w:val="24"/>
          <w:szCs w:val="24"/>
        </w:rPr>
        <w:t xml:space="preserve"> Phase </w:t>
      </w:r>
      <w:bookmarkStart w:id="0" w:name="_GoBack"/>
      <w:bookmarkEnd w:id="0"/>
      <w:r>
        <w:rPr>
          <w:sz w:val="24"/>
          <w:szCs w:val="24"/>
        </w:rPr>
        <w:t>III Basic Documentation, Macro International Inc. Calverton, Maryland.</w:t>
      </w:r>
      <w:proofErr w:type="gramEnd"/>
    </w:p>
    <w:p w:rsidR="00B1033B" w:rsidRPr="006F6705" w:rsidRDefault="00B1033B" w:rsidP="006F67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Frankel M. (1983). Sampling Theory, in </w:t>
      </w:r>
      <w:r w:rsidRPr="00B1033B">
        <w:rPr>
          <w:i/>
          <w:sz w:val="24"/>
          <w:szCs w:val="24"/>
        </w:rPr>
        <w:t>Handbook of Survey Research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(edited by Ro</w:t>
      </w:r>
      <w:r w:rsidRPr="00B1033B">
        <w:rPr>
          <w:sz w:val="24"/>
          <w:szCs w:val="24"/>
        </w:rPr>
        <w:t xml:space="preserve">ssi P.H., Wright J. D., </w:t>
      </w:r>
      <w:proofErr w:type="gramStart"/>
      <w:r w:rsidRPr="00B1033B">
        <w:rPr>
          <w:sz w:val="24"/>
          <w:szCs w:val="24"/>
        </w:rPr>
        <w:t>Anderson</w:t>
      </w:r>
      <w:proofErr w:type="gramEnd"/>
      <w:r w:rsidRPr="00B1033B">
        <w:rPr>
          <w:sz w:val="24"/>
          <w:szCs w:val="24"/>
        </w:rPr>
        <w:t xml:space="preserve"> A.B.),</w:t>
      </w:r>
      <w:r>
        <w:rPr>
          <w:sz w:val="24"/>
          <w:szCs w:val="24"/>
        </w:rPr>
        <w:t xml:space="preserve"> Academic Press, New York.</w:t>
      </w:r>
    </w:p>
    <w:p w:rsidR="006F6705" w:rsidRDefault="006F6705" w:rsidP="006F6705">
      <w:pPr>
        <w:jc w:val="both"/>
        <w:rPr>
          <w:sz w:val="24"/>
          <w:szCs w:val="24"/>
        </w:rPr>
      </w:pPr>
      <w:r w:rsidRPr="006F6705">
        <w:rPr>
          <w:sz w:val="24"/>
          <w:szCs w:val="24"/>
        </w:rPr>
        <w:t xml:space="preserve">Hansen, M. H., Hurwitz, W. N., and </w:t>
      </w:r>
      <w:proofErr w:type="spellStart"/>
      <w:r w:rsidRPr="006F6705">
        <w:rPr>
          <w:sz w:val="24"/>
          <w:szCs w:val="24"/>
        </w:rPr>
        <w:t>Madow</w:t>
      </w:r>
      <w:proofErr w:type="spellEnd"/>
      <w:r w:rsidRPr="006F6705">
        <w:rPr>
          <w:sz w:val="24"/>
          <w:szCs w:val="24"/>
        </w:rPr>
        <w:t>, W. G. (1953)</w:t>
      </w:r>
      <w:r>
        <w:rPr>
          <w:sz w:val="24"/>
          <w:szCs w:val="24"/>
        </w:rPr>
        <w:t>.</w:t>
      </w:r>
      <w:r w:rsidRPr="006F6705">
        <w:rPr>
          <w:sz w:val="24"/>
          <w:szCs w:val="24"/>
        </w:rPr>
        <w:t xml:space="preserve"> Sample Survey Methods</w:t>
      </w:r>
      <w:r w:rsidRPr="006F6705"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>and Theory, Volumes I and II, New York: John Wiley &amp; Sons, Inc.</w:t>
      </w:r>
    </w:p>
    <w:p w:rsidR="006F6705" w:rsidRPr="006F6705" w:rsidRDefault="006F6705" w:rsidP="006F670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Kalton</w:t>
      </w:r>
      <w:proofErr w:type="spellEnd"/>
      <w:r>
        <w:rPr>
          <w:sz w:val="24"/>
          <w:szCs w:val="24"/>
        </w:rPr>
        <w:t>, G. (1983).</w:t>
      </w:r>
      <w:r w:rsidRPr="006F6705">
        <w:rPr>
          <w:sz w:val="24"/>
          <w:szCs w:val="24"/>
        </w:rPr>
        <w:t xml:space="preserve"> Introduction to Survey Sampling, SAGE University Paper series</w:t>
      </w:r>
      <w:r w:rsidRPr="006F6705"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>on Quantitative Applications in the Social Sciences, series no. 07-035, Beverly</w:t>
      </w:r>
      <w:r w:rsidRPr="006F6705"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>Hills and London: SAGE Publications, Inc.</w:t>
      </w:r>
    </w:p>
    <w:p w:rsidR="0049528A" w:rsidRPr="006F6705" w:rsidRDefault="0049528A" w:rsidP="006F6705">
      <w:pPr>
        <w:jc w:val="both"/>
        <w:rPr>
          <w:sz w:val="24"/>
          <w:szCs w:val="24"/>
        </w:rPr>
      </w:pPr>
      <w:r w:rsidRPr="006F6705">
        <w:rPr>
          <w:sz w:val="24"/>
          <w:szCs w:val="24"/>
        </w:rPr>
        <w:t>Kish, L. (1965)</w:t>
      </w:r>
      <w:r w:rsidR="006F6705">
        <w:rPr>
          <w:sz w:val="24"/>
          <w:szCs w:val="24"/>
        </w:rPr>
        <w:t>.</w:t>
      </w:r>
      <w:r w:rsidRPr="006F6705">
        <w:rPr>
          <w:sz w:val="24"/>
          <w:szCs w:val="24"/>
        </w:rPr>
        <w:t xml:space="preserve"> Survey Sampling, New York: John Wiley &amp; Sons, Inc.</w:t>
      </w:r>
    </w:p>
    <w:p w:rsidR="006F6705" w:rsidRDefault="006F6705" w:rsidP="006F6705">
      <w:pPr>
        <w:jc w:val="both"/>
        <w:rPr>
          <w:sz w:val="24"/>
          <w:szCs w:val="24"/>
        </w:rPr>
      </w:pPr>
      <w:proofErr w:type="gramStart"/>
      <w:r w:rsidRPr="006F6705">
        <w:rPr>
          <w:sz w:val="24"/>
          <w:szCs w:val="24"/>
        </w:rPr>
        <w:t xml:space="preserve">Lee, E. S., </w:t>
      </w:r>
      <w:proofErr w:type="spellStart"/>
      <w:r w:rsidRPr="006F6705">
        <w:rPr>
          <w:sz w:val="24"/>
          <w:szCs w:val="24"/>
        </w:rPr>
        <w:t>Forthoffer</w:t>
      </w:r>
      <w:proofErr w:type="spellEnd"/>
      <w:r w:rsidRPr="006F6705">
        <w:rPr>
          <w:sz w:val="24"/>
          <w:szCs w:val="24"/>
        </w:rPr>
        <w:t>, R</w:t>
      </w:r>
      <w:r w:rsidRPr="006F6705">
        <w:rPr>
          <w:sz w:val="24"/>
          <w:szCs w:val="24"/>
        </w:rPr>
        <w:t xml:space="preserve">. N., and </w:t>
      </w:r>
      <w:proofErr w:type="spellStart"/>
      <w:r w:rsidRPr="006F6705">
        <w:rPr>
          <w:sz w:val="24"/>
          <w:szCs w:val="24"/>
        </w:rPr>
        <w:t>Lorimor</w:t>
      </w:r>
      <w:proofErr w:type="spellEnd"/>
      <w:r w:rsidRPr="006F6705">
        <w:rPr>
          <w:sz w:val="24"/>
          <w:szCs w:val="24"/>
        </w:rPr>
        <w:t>, R. J. (1989).</w:t>
      </w:r>
      <w:proofErr w:type="gramEnd"/>
      <w:r w:rsidRPr="006F6705">
        <w:rPr>
          <w:sz w:val="24"/>
          <w:szCs w:val="24"/>
        </w:rPr>
        <w:t xml:space="preserve"> </w:t>
      </w:r>
      <w:proofErr w:type="gramStart"/>
      <w:r w:rsidRPr="006F6705">
        <w:rPr>
          <w:sz w:val="24"/>
          <w:szCs w:val="24"/>
        </w:rPr>
        <w:t>Analyzing Complex Survey</w:t>
      </w:r>
      <w:r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>Data, Sage University Paper series on Quantitative Applications in the Social</w:t>
      </w:r>
      <w:r w:rsidRPr="006F6705"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>Sciences, series no. 07-071, Beverly Hills and London: Sage Publications, Inc.</w:t>
      </w:r>
      <w:proofErr w:type="gramEnd"/>
    </w:p>
    <w:p w:rsidR="003F29CC" w:rsidRPr="006F6705" w:rsidRDefault="003F29CC" w:rsidP="006F670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Magnani</w:t>
      </w:r>
      <w:proofErr w:type="spellEnd"/>
      <w:r>
        <w:rPr>
          <w:sz w:val="24"/>
          <w:szCs w:val="24"/>
        </w:rPr>
        <w:t xml:space="preserve"> R. (1997). Sampling Guide, Food Security and Nutrition Monitoring (IMPACT), US Agency for International Development.</w:t>
      </w:r>
    </w:p>
    <w:p w:rsidR="0049528A" w:rsidRDefault="006F6705" w:rsidP="006F6705">
      <w:pPr>
        <w:jc w:val="both"/>
        <w:rPr>
          <w:sz w:val="24"/>
          <w:szCs w:val="24"/>
        </w:rPr>
      </w:pPr>
      <w:proofErr w:type="spellStart"/>
      <w:proofErr w:type="gramStart"/>
      <w:r w:rsidRPr="006F6705">
        <w:rPr>
          <w:sz w:val="24"/>
          <w:szCs w:val="24"/>
        </w:rPr>
        <w:t>Sarndal</w:t>
      </w:r>
      <w:proofErr w:type="spellEnd"/>
      <w:r w:rsidRPr="006F6705">
        <w:rPr>
          <w:sz w:val="24"/>
          <w:szCs w:val="24"/>
        </w:rPr>
        <w:t xml:space="preserve">, C.E., Swenson, B., and </w:t>
      </w:r>
      <w:proofErr w:type="spellStart"/>
      <w:r w:rsidRPr="006F6705">
        <w:rPr>
          <w:sz w:val="24"/>
          <w:szCs w:val="24"/>
        </w:rPr>
        <w:t>Wretman</w:t>
      </w:r>
      <w:proofErr w:type="spellEnd"/>
      <w:r w:rsidRPr="006F6705">
        <w:rPr>
          <w:sz w:val="24"/>
          <w:szCs w:val="24"/>
        </w:rPr>
        <w:t>, J. (1992)</w:t>
      </w:r>
      <w:r>
        <w:rPr>
          <w:sz w:val="24"/>
          <w:szCs w:val="24"/>
        </w:rPr>
        <w:t>.</w:t>
      </w:r>
      <w:proofErr w:type="gramEnd"/>
      <w:r w:rsidRPr="006F6705">
        <w:rPr>
          <w:sz w:val="24"/>
          <w:szCs w:val="24"/>
        </w:rPr>
        <w:t xml:space="preserve"> Model Assisted Survey Sampling,</w:t>
      </w:r>
      <w:r w:rsidRPr="006F6705">
        <w:rPr>
          <w:sz w:val="24"/>
          <w:szCs w:val="24"/>
        </w:rPr>
        <w:t xml:space="preserve"> </w:t>
      </w:r>
      <w:r w:rsidRPr="006F6705">
        <w:rPr>
          <w:sz w:val="24"/>
          <w:szCs w:val="24"/>
        </w:rPr>
        <w:t xml:space="preserve">New York: </w:t>
      </w:r>
      <w:r w:rsidRPr="006F6705">
        <w:rPr>
          <w:sz w:val="24"/>
          <w:szCs w:val="24"/>
        </w:rPr>
        <w:t xml:space="preserve"> S</w:t>
      </w:r>
      <w:r w:rsidRPr="006F6705">
        <w:rPr>
          <w:sz w:val="24"/>
          <w:szCs w:val="24"/>
        </w:rPr>
        <w:t>pringer-</w:t>
      </w:r>
      <w:proofErr w:type="spellStart"/>
      <w:r w:rsidRPr="006F6705">
        <w:rPr>
          <w:sz w:val="24"/>
          <w:szCs w:val="24"/>
        </w:rPr>
        <w:t>Verlag</w:t>
      </w:r>
      <w:proofErr w:type="spellEnd"/>
      <w:r w:rsidRPr="006F6705">
        <w:rPr>
          <w:sz w:val="24"/>
          <w:szCs w:val="24"/>
        </w:rPr>
        <w:t xml:space="preserve"> Inc.</w:t>
      </w:r>
    </w:p>
    <w:p w:rsidR="00B1033B" w:rsidRPr="0049528A" w:rsidRDefault="00B1033B" w:rsidP="006F67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Scott C. (1985). </w:t>
      </w:r>
      <w:proofErr w:type="gramStart"/>
      <w:r>
        <w:rPr>
          <w:sz w:val="24"/>
          <w:szCs w:val="24"/>
        </w:rPr>
        <w:t xml:space="preserve">Sampling for monitoring and evaluation, </w:t>
      </w:r>
      <w:r w:rsidRPr="00B1033B">
        <w:rPr>
          <w:i/>
          <w:sz w:val="24"/>
          <w:szCs w:val="24"/>
        </w:rPr>
        <w:t>A Technical Supplement to Monitoring and Evaluation of Agriculture and Rural Development Projects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Casley</w:t>
      </w:r>
      <w:proofErr w:type="spellEnd"/>
      <w:r>
        <w:rPr>
          <w:sz w:val="24"/>
          <w:szCs w:val="24"/>
        </w:rPr>
        <w:t xml:space="preserve"> D.J. and </w:t>
      </w:r>
      <w:proofErr w:type="spellStart"/>
      <w:r>
        <w:rPr>
          <w:sz w:val="24"/>
          <w:szCs w:val="24"/>
        </w:rPr>
        <w:t>Lury</w:t>
      </w:r>
      <w:proofErr w:type="spellEnd"/>
      <w:r>
        <w:rPr>
          <w:sz w:val="24"/>
          <w:szCs w:val="24"/>
        </w:rPr>
        <w:t xml:space="preserve"> D.A.)</w:t>
      </w:r>
      <w:proofErr w:type="gramEnd"/>
      <w:r>
        <w:rPr>
          <w:sz w:val="24"/>
          <w:szCs w:val="24"/>
        </w:rPr>
        <w:t xml:space="preserve"> The World Bank, Washington, DC</w:t>
      </w:r>
    </w:p>
    <w:sectPr w:rsidR="00B1033B" w:rsidRPr="00495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BA"/>
    <w:rsid w:val="001216BA"/>
    <w:rsid w:val="001C1948"/>
    <w:rsid w:val="003B5D6A"/>
    <w:rsid w:val="003F29CC"/>
    <w:rsid w:val="0049528A"/>
    <w:rsid w:val="004E395B"/>
    <w:rsid w:val="006F6705"/>
    <w:rsid w:val="00A0623B"/>
    <w:rsid w:val="00B1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detail-authorsmain">
    <w:name w:val="productdetail-authorsmain"/>
    <w:basedOn w:val="DefaultParagraphFont"/>
    <w:rsid w:val="004952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detail-authorsmain">
    <w:name w:val="productdetail-authorsmain"/>
    <w:basedOn w:val="DefaultParagraphFont"/>
    <w:rsid w:val="0049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7324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206814521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34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53369">
                      <w:marLeft w:val="3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29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137893">
                              <w:marLeft w:val="0"/>
                              <w:marRight w:val="30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36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88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3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9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9155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78874049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91975">
                      <w:marLeft w:val="3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96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6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180512">
                              <w:marLeft w:val="0"/>
                              <w:marRight w:val="30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2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20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29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489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none" w:sz="0" w:space="0" w:color="auto"/>
            <w:right w:val="single" w:sz="48" w:space="0" w:color="FFFFFF"/>
          </w:divBdr>
          <w:divsChild>
            <w:div w:id="35350224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8755">
                      <w:marLeft w:val="3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833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263467">
                              <w:marLeft w:val="0"/>
                              <w:marRight w:val="300"/>
                              <w:marTop w:val="22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74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0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24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IFPRI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CAZZARRI</dc:creator>
  <cp:lastModifiedBy>CAZZARRI</cp:lastModifiedBy>
  <cp:revision>4</cp:revision>
  <dcterms:created xsi:type="dcterms:W3CDTF">2012-10-12T19:46:00Z</dcterms:created>
  <dcterms:modified xsi:type="dcterms:W3CDTF">2012-10-12T20:34:00Z</dcterms:modified>
</cp:coreProperties>
</file>